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4F" w:rsidRDefault="00E01A4F" w:rsidP="00120DB5">
      <w:pPr>
        <w:jc w:val="center"/>
        <w:rPr>
          <w:rFonts w:ascii="Times New Roman" w:eastAsia="Calibri" w:hAnsi="Times New Roman" w:cs="Times New Roman"/>
          <w:b/>
          <w:bCs/>
          <w:color w:val="262626"/>
        </w:rPr>
      </w:pPr>
      <w:r>
        <w:rPr>
          <w:rFonts w:ascii="Times New Roman" w:eastAsia="Calibri" w:hAnsi="Times New Roman" w:cs="Times New Roman"/>
          <w:b/>
          <w:bCs/>
          <w:noProof/>
          <w:color w:val="262626"/>
          <w:lang w:eastAsia="ru-RU"/>
        </w:rPr>
        <w:drawing>
          <wp:inline distT="0" distB="0" distL="0" distR="0" wp14:anchorId="365C765F" wp14:editId="1435D9D4">
            <wp:extent cx="5940425" cy="220538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DB5" w:rsidRDefault="00120DB5" w:rsidP="00120D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о структуре, порядке разработки и утверждения </w:t>
      </w:r>
    </w:p>
    <w:p w:rsidR="00120DB5" w:rsidRDefault="00120DB5" w:rsidP="00120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рабочих программ учебных курсов, предметов,  дисциплин, модулей  </w:t>
      </w:r>
    </w:p>
    <w:p w:rsidR="00120DB5" w:rsidRDefault="00120DB5" w:rsidP="00120DB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реализующих</w:t>
      </w:r>
      <w:proofErr w:type="gramEnd"/>
      <w:r>
        <w:rPr>
          <w:b/>
          <w:bCs/>
          <w:sz w:val="28"/>
          <w:szCs w:val="28"/>
        </w:rPr>
        <w:t xml:space="preserve"> ФГОС начального общего и основного общего образования.</w:t>
      </w:r>
    </w:p>
    <w:p w:rsidR="00120DB5" w:rsidRPr="00075CEC" w:rsidRDefault="00120DB5" w:rsidP="00120DB5">
      <w:pPr>
        <w:jc w:val="center"/>
        <w:rPr>
          <w:rFonts w:cstheme="minorHAnsi"/>
          <w:b/>
          <w:bCs/>
          <w:sz w:val="24"/>
          <w:szCs w:val="24"/>
        </w:rPr>
      </w:pPr>
      <w:r w:rsidRPr="00075CEC">
        <w:rPr>
          <w:rFonts w:cstheme="minorHAnsi"/>
          <w:b/>
          <w:bCs/>
          <w:sz w:val="24"/>
          <w:szCs w:val="24"/>
        </w:rPr>
        <w:t>1. Общие положения</w:t>
      </w:r>
    </w:p>
    <w:p w:rsidR="00120DB5" w:rsidRPr="00075CEC" w:rsidRDefault="00120DB5" w:rsidP="00120DB5">
      <w:pPr>
        <w:ind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1.1. </w:t>
      </w:r>
      <w:proofErr w:type="gramStart"/>
      <w:r w:rsidRPr="00075CEC">
        <w:rPr>
          <w:rFonts w:cstheme="minorHAnsi"/>
          <w:sz w:val="24"/>
          <w:szCs w:val="24"/>
        </w:rPr>
        <w:t>Настоящее Положение разработано в соответствии с Федеральным законом от 29  декабря 2012 года № 273-ФЗ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075CEC">
        <w:rPr>
          <w:rFonts w:cstheme="minorHAnsi"/>
          <w:bCs/>
          <w:sz w:val="24"/>
          <w:szCs w:val="24"/>
        </w:rPr>
        <w:t xml:space="preserve">», </w:t>
      </w:r>
      <w:r w:rsidRPr="00075CEC">
        <w:rPr>
          <w:rFonts w:cstheme="minorHAnsi"/>
          <w:sz w:val="24"/>
          <w:szCs w:val="24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</w:t>
      </w:r>
      <w:proofErr w:type="gramEnd"/>
      <w:r w:rsidRPr="00075CEC">
        <w:rPr>
          <w:rFonts w:cstheme="minorHAnsi"/>
          <w:sz w:val="24"/>
          <w:szCs w:val="24"/>
        </w:rPr>
        <w:t xml:space="preserve"> </w:t>
      </w:r>
      <w:proofErr w:type="gramStart"/>
      <w:r w:rsidRPr="00075CEC">
        <w:rPr>
          <w:rFonts w:cstheme="minorHAnsi"/>
          <w:sz w:val="24"/>
          <w:szCs w:val="24"/>
        </w:rPr>
        <w:t>образовательного стандарта основного общего образования», приказом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373», приказом Министерства образования и науки Российско</w:t>
      </w:r>
      <w:r w:rsidR="00CA3B04" w:rsidRPr="00075CEC">
        <w:rPr>
          <w:rFonts w:cstheme="minorHAnsi"/>
          <w:sz w:val="24"/>
          <w:szCs w:val="24"/>
        </w:rPr>
        <w:t>й Федерации от 31.12.2015 № 1577</w:t>
      </w:r>
      <w:r w:rsidRPr="00075CEC">
        <w:rPr>
          <w:rFonts w:cstheme="minorHAnsi"/>
          <w:sz w:val="24"/>
          <w:szCs w:val="24"/>
        </w:rPr>
        <w:t xml:space="preserve"> «О внесении изменений в федеральный государственный обр</w:t>
      </w:r>
      <w:r w:rsidR="00CA3B04" w:rsidRPr="00075CEC">
        <w:rPr>
          <w:rFonts w:cstheme="minorHAnsi"/>
          <w:sz w:val="24"/>
          <w:szCs w:val="24"/>
        </w:rPr>
        <w:t>азовательный стандарт основного</w:t>
      </w:r>
      <w:r w:rsidRPr="00075CEC">
        <w:rPr>
          <w:rFonts w:cstheme="minorHAnsi"/>
          <w:sz w:val="24"/>
          <w:szCs w:val="24"/>
        </w:rPr>
        <w:t xml:space="preserve"> общего образования, утвержденный приказом</w:t>
      </w:r>
      <w:proofErr w:type="gramEnd"/>
      <w:r w:rsidRPr="00075CEC">
        <w:rPr>
          <w:rFonts w:cstheme="minorHAnsi"/>
          <w:sz w:val="24"/>
          <w:szCs w:val="24"/>
        </w:rPr>
        <w:t xml:space="preserve"> Министерства образования и </w:t>
      </w:r>
      <w:r w:rsidR="00CA3B04" w:rsidRPr="00075CEC">
        <w:rPr>
          <w:rFonts w:cstheme="minorHAnsi"/>
          <w:sz w:val="24"/>
          <w:szCs w:val="24"/>
        </w:rPr>
        <w:t>науки Российской Федерации от 17.12.2010</w:t>
      </w:r>
      <w:r w:rsidRPr="00075CEC">
        <w:rPr>
          <w:rFonts w:cstheme="minorHAnsi"/>
          <w:sz w:val="24"/>
          <w:szCs w:val="24"/>
        </w:rPr>
        <w:t xml:space="preserve"> № </w:t>
      </w:r>
      <w:r w:rsidR="00CA3B04" w:rsidRPr="00075CEC">
        <w:rPr>
          <w:rFonts w:cstheme="minorHAnsi"/>
          <w:sz w:val="24"/>
          <w:szCs w:val="24"/>
        </w:rPr>
        <w:t>1897</w:t>
      </w:r>
      <w:r w:rsidRPr="00075CEC">
        <w:rPr>
          <w:rFonts w:cstheme="minorHAnsi"/>
          <w:sz w:val="24"/>
          <w:szCs w:val="24"/>
        </w:rPr>
        <w:t>»</w:t>
      </w:r>
      <w:r w:rsidR="00CA3B04" w:rsidRPr="00075CEC">
        <w:rPr>
          <w:rFonts w:cstheme="minorHAnsi"/>
          <w:sz w:val="24"/>
          <w:szCs w:val="24"/>
        </w:rPr>
        <w:t xml:space="preserve">, </w:t>
      </w:r>
      <w:r w:rsidRPr="00075CEC">
        <w:rPr>
          <w:rFonts w:cstheme="minorHAnsi"/>
          <w:sz w:val="24"/>
          <w:szCs w:val="24"/>
        </w:rPr>
        <w:t>требованиями к результатам освоения основной образовательной программы с учётом основных направлений программ, включённых в структуру основной образовательной п</w:t>
      </w:r>
      <w:r w:rsidR="00CA3B04" w:rsidRPr="00075CEC">
        <w:rPr>
          <w:rFonts w:cstheme="minorHAnsi"/>
          <w:sz w:val="24"/>
          <w:szCs w:val="24"/>
        </w:rPr>
        <w:t xml:space="preserve">рограммы, Уставом МБОУ </w:t>
      </w:r>
      <w:proofErr w:type="spellStart"/>
      <w:r w:rsidR="00CA3B04" w:rsidRPr="00075CEC">
        <w:rPr>
          <w:rFonts w:cstheme="minorHAnsi"/>
          <w:sz w:val="24"/>
          <w:szCs w:val="24"/>
        </w:rPr>
        <w:t>Сопычевская</w:t>
      </w:r>
      <w:proofErr w:type="spellEnd"/>
      <w:r w:rsidR="00CA3B04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 xml:space="preserve"> и регламентирует порядок разработки и реализации рабочих программ педагогов. </w:t>
      </w:r>
    </w:p>
    <w:p w:rsidR="00120DB5" w:rsidRPr="00075CEC" w:rsidRDefault="00120DB5" w:rsidP="00120DB5">
      <w:pPr>
        <w:ind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1.2. Рабочая программа по учебному предмету – это нормативный локальный документ, обязательный для выполнения в полном объеме, определяющий: содержание учебного предмета, курса, объём содержания по годам, порядок его изучения, требования к результатам освоения основной образовательной программы основного </w:t>
      </w:r>
      <w:r w:rsidRPr="00075CEC">
        <w:rPr>
          <w:rFonts w:cstheme="minorHAnsi"/>
          <w:sz w:val="24"/>
          <w:szCs w:val="24"/>
        </w:rPr>
        <w:lastRenderedPageBreak/>
        <w:t>общего образования обучающихся в соответствии с ФГОС НОО и ФГОС ООО в условиях школы.</w:t>
      </w:r>
    </w:p>
    <w:p w:rsidR="00120DB5" w:rsidRPr="00075CEC" w:rsidRDefault="00120DB5" w:rsidP="00120DB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075CEC">
        <w:rPr>
          <w:rFonts w:asciiTheme="minorHAnsi" w:hAnsiTheme="minorHAnsi" w:cstheme="minorHAnsi"/>
        </w:rPr>
        <w:t xml:space="preserve">1.3. Утвержденные </w:t>
      </w:r>
      <w:r w:rsidRPr="00075CEC">
        <w:rPr>
          <w:rFonts w:asciiTheme="minorHAnsi" w:hAnsiTheme="minorHAnsi" w:cstheme="minorHAnsi"/>
          <w:color w:val="000000"/>
        </w:rPr>
        <w:t>рабочие программы учебных предметов, курсов и дисциплин являются составной частью Основной образовательной программы начального и основного общего образования, реализующей требования ФГОС НОО и ФГОС ООО.</w:t>
      </w:r>
    </w:p>
    <w:p w:rsidR="00120DB5" w:rsidRPr="00075CEC" w:rsidRDefault="00120DB5" w:rsidP="00120DB5">
      <w:pPr>
        <w:ind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color w:val="000000"/>
          <w:sz w:val="24"/>
          <w:szCs w:val="24"/>
        </w:rPr>
        <w:t>1.4.</w:t>
      </w:r>
      <w:r w:rsidRPr="00075CEC">
        <w:rPr>
          <w:rFonts w:cstheme="minorHAnsi"/>
          <w:sz w:val="24"/>
          <w:szCs w:val="24"/>
        </w:rPr>
        <w:t xml:space="preserve"> К рабочим программам, которые в совокупности определяют содержание деятельности ОУ в рамках реализации основной образовательной программы, относятся: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по учебным предметам;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по внеурочной деятельности;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элективных курсов;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факультативов;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индивидуально - групповых занятий;</w:t>
      </w:r>
    </w:p>
    <w:p w:rsidR="00120DB5" w:rsidRPr="00075CEC" w:rsidRDefault="00120DB5" w:rsidP="00120D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программы дополнительного образования и т.д.</w:t>
      </w:r>
    </w:p>
    <w:p w:rsidR="00120DB5" w:rsidRPr="00075CEC" w:rsidRDefault="00120DB5" w:rsidP="00120DB5">
      <w:pPr>
        <w:pStyle w:val="a3"/>
        <w:spacing w:before="0" w:beforeAutospacing="0" w:after="0" w:afterAutospacing="0"/>
        <w:ind w:firstLine="708"/>
        <w:contextualSpacing/>
        <w:jc w:val="both"/>
        <w:rPr>
          <w:rFonts w:asciiTheme="minorHAnsi" w:hAnsiTheme="minorHAnsi" w:cstheme="minorHAnsi"/>
          <w:color w:val="000000"/>
        </w:rPr>
      </w:pPr>
      <w:r w:rsidRPr="00075CEC">
        <w:rPr>
          <w:rFonts w:asciiTheme="minorHAnsi" w:hAnsiTheme="minorHAnsi" w:cstheme="minorHAnsi"/>
          <w:color w:val="000000"/>
        </w:rPr>
        <w:t xml:space="preserve">1.5. Рабочие программы разрабатываются на </w:t>
      </w:r>
      <w:r w:rsidRPr="00075CEC">
        <w:rPr>
          <w:rFonts w:asciiTheme="minorHAnsi" w:hAnsiTheme="minorHAnsi" w:cstheme="minorHAnsi"/>
        </w:rPr>
        <w:t>ступень обучения</w:t>
      </w:r>
      <w:r w:rsidRPr="00075CEC">
        <w:rPr>
          <w:rFonts w:asciiTheme="minorHAnsi" w:hAnsiTheme="minorHAnsi" w:cstheme="minorHAnsi"/>
          <w:color w:val="000000"/>
        </w:rPr>
        <w:t xml:space="preserve"> для каждой параллели. </w:t>
      </w:r>
    </w:p>
    <w:p w:rsidR="00120DB5" w:rsidRPr="00075CEC" w:rsidRDefault="00120DB5" w:rsidP="00120DB5">
      <w:pPr>
        <w:ind w:firstLine="709"/>
        <w:rPr>
          <w:rFonts w:cstheme="minorHAnsi"/>
          <w:sz w:val="24"/>
          <w:szCs w:val="24"/>
        </w:rPr>
      </w:pPr>
    </w:p>
    <w:p w:rsidR="00120DB5" w:rsidRPr="00075CEC" w:rsidRDefault="00120DB5" w:rsidP="00120DB5">
      <w:pPr>
        <w:ind w:firstLine="709"/>
        <w:jc w:val="center"/>
        <w:rPr>
          <w:rFonts w:cstheme="minorHAnsi"/>
          <w:sz w:val="24"/>
          <w:szCs w:val="24"/>
        </w:rPr>
      </w:pPr>
      <w:r w:rsidRPr="00075CEC">
        <w:rPr>
          <w:rFonts w:cstheme="minorHAnsi"/>
          <w:b/>
          <w:color w:val="000000"/>
          <w:sz w:val="24"/>
          <w:szCs w:val="24"/>
        </w:rPr>
        <w:t>2. Цели, задачи и функции разработки Рабочей программы.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</w:r>
      <w:r w:rsidRPr="00075CEC">
        <w:rPr>
          <w:rFonts w:cstheme="minorHAnsi"/>
          <w:sz w:val="24"/>
          <w:szCs w:val="24"/>
        </w:rPr>
        <w:tab/>
        <w:t>2.1. Рабочие программы отдельных учебных предметов должны обеспечить достижение планируемых результатов освоения основной образовательной программы начального  и основного общего образования.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2.2. Задачи программы: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  <w:t>- обеспечить преемственность содержания образования по учебному предмету;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  <w:t>- определить содержание, объем, порядок изучения учебного предмета, курса с учетом целей, задач и особенностей учебно-воспитательного процесса организации и контингента обучающихся;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  <w:t xml:space="preserve">- создать условия для реализации системно - </w:t>
      </w:r>
      <w:proofErr w:type="spellStart"/>
      <w:r w:rsidRPr="00075CEC">
        <w:rPr>
          <w:rFonts w:cstheme="minorHAnsi"/>
          <w:sz w:val="24"/>
          <w:szCs w:val="24"/>
        </w:rPr>
        <w:t>деятельностного</w:t>
      </w:r>
      <w:proofErr w:type="spellEnd"/>
      <w:r w:rsidRPr="00075CEC">
        <w:rPr>
          <w:rFonts w:cstheme="minorHAnsi"/>
          <w:sz w:val="24"/>
          <w:szCs w:val="24"/>
        </w:rPr>
        <w:t xml:space="preserve"> подхода;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  <w:t xml:space="preserve">- обеспечить соответствие материально-технического обеспечения образовательного процесса по учебному предмету требованиям ФГОС НОО </w:t>
      </w:r>
      <w:proofErr w:type="gramStart"/>
      <w:r w:rsidRPr="00075CEC">
        <w:rPr>
          <w:rFonts w:cstheme="minorHAnsi"/>
          <w:sz w:val="24"/>
          <w:szCs w:val="24"/>
        </w:rPr>
        <w:t>и ООО</w:t>
      </w:r>
      <w:proofErr w:type="gramEnd"/>
      <w:r w:rsidRPr="00075CEC">
        <w:rPr>
          <w:rFonts w:cstheme="minorHAnsi"/>
          <w:sz w:val="24"/>
          <w:szCs w:val="24"/>
        </w:rPr>
        <w:t>;</w:t>
      </w:r>
    </w:p>
    <w:p w:rsidR="00120DB5" w:rsidRPr="00075CEC" w:rsidRDefault="00120DB5" w:rsidP="00120DB5">
      <w:pPr>
        <w:tabs>
          <w:tab w:val="left" w:pos="540"/>
        </w:tabs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ab/>
        <w:t xml:space="preserve">- достижение планируемых результатов освоения ООП НОО и </w:t>
      </w:r>
      <w:proofErr w:type="gramStart"/>
      <w:r w:rsidRPr="00075CEC">
        <w:rPr>
          <w:rFonts w:cstheme="minorHAnsi"/>
          <w:sz w:val="24"/>
          <w:szCs w:val="24"/>
        </w:rPr>
        <w:t>ООО</w:t>
      </w:r>
      <w:proofErr w:type="gramEnd"/>
      <w:r w:rsidRPr="00075CEC">
        <w:rPr>
          <w:rFonts w:cstheme="minorHAnsi"/>
          <w:sz w:val="24"/>
          <w:szCs w:val="24"/>
        </w:rPr>
        <w:t xml:space="preserve"> обучающимися в результате изучения конкретного учебного предмета, курса;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2.3. Функции рабочей программы: </w:t>
      </w:r>
    </w:p>
    <w:p w:rsidR="00120DB5" w:rsidRPr="00075CEC" w:rsidRDefault="00120DB5" w:rsidP="00120DB5">
      <w:pPr>
        <w:shd w:val="clear" w:color="auto" w:fill="FFFFFF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нормативная, то есть является документом, обязательным для выполнения в полном объеме;</w:t>
      </w:r>
    </w:p>
    <w:p w:rsidR="00120DB5" w:rsidRPr="00075CEC" w:rsidRDefault="00120DB5" w:rsidP="00120DB5">
      <w:pPr>
        <w:shd w:val="clear" w:color="auto" w:fill="FFFFFF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20DB5" w:rsidRPr="00075CEC" w:rsidRDefault="00120DB5" w:rsidP="00120DB5">
      <w:pPr>
        <w:shd w:val="clear" w:color="auto" w:fill="FFFFFF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lastRenderedPageBreak/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120DB5" w:rsidRPr="00075CEC" w:rsidRDefault="00120DB5" w:rsidP="00120DB5">
      <w:pPr>
        <w:shd w:val="clear" w:color="auto" w:fill="FFFFFF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20DB5" w:rsidRPr="00075CEC" w:rsidRDefault="00120DB5" w:rsidP="00120DB5">
      <w:pPr>
        <w:shd w:val="clear" w:color="auto" w:fill="FFFFFF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75CEC">
        <w:rPr>
          <w:rFonts w:cstheme="minorHAnsi"/>
          <w:sz w:val="24"/>
          <w:szCs w:val="24"/>
        </w:rPr>
        <w:t>обученности</w:t>
      </w:r>
      <w:proofErr w:type="spellEnd"/>
      <w:r w:rsidRPr="00075CEC">
        <w:rPr>
          <w:rFonts w:cstheme="minorHAnsi"/>
          <w:sz w:val="24"/>
          <w:szCs w:val="24"/>
        </w:rPr>
        <w:t xml:space="preserve"> учащихся.</w:t>
      </w:r>
    </w:p>
    <w:p w:rsidR="00120DB5" w:rsidRPr="00075CEC" w:rsidRDefault="00120DB5" w:rsidP="00120DB5">
      <w:pPr>
        <w:ind w:left="360"/>
        <w:jc w:val="center"/>
        <w:rPr>
          <w:rFonts w:cstheme="minorHAnsi"/>
          <w:b/>
          <w:sz w:val="24"/>
          <w:szCs w:val="24"/>
        </w:rPr>
      </w:pPr>
    </w:p>
    <w:p w:rsidR="00075CEC" w:rsidRPr="00075CEC" w:rsidRDefault="00075CEC" w:rsidP="00120DB5">
      <w:pPr>
        <w:jc w:val="center"/>
        <w:rPr>
          <w:rFonts w:cstheme="minorHAnsi"/>
          <w:b/>
          <w:sz w:val="24"/>
          <w:szCs w:val="24"/>
        </w:rPr>
      </w:pPr>
    </w:p>
    <w:p w:rsidR="00120DB5" w:rsidRPr="00075CEC" w:rsidRDefault="00120DB5" w:rsidP="00120DB5">
      <w:pPr>
        <w:jc w:val="center"/>
        <w:rPr>
          <w:rFonts w:cstheme="minorHAnsi"/>
          <w:b/>
          <w:sz w:val="24"/>
          <w:szCs w:val="24"/>
        </w:rPr>
      </w:pPr>
      <w:r w:rsidRPr="00075CEC">
        <w:rPr>
          <w:rFonts w:cstheme="minorHAnsi"/>
          <w:b/>
          <w:sz w:val="24"/>
          <w:szCs w:val="24"/>
        </w:rPr>
        <w:t>3. Разработка рабочей программы.</w:t>
      </w:r>
    </w:p>
    <w:p w:rsidR="00120DB5" w:rsidRPr="00075CEC" w:rsidRDefault="00120DB5" w:rsidP="00120DB5">
      <w:pPr>
        <w:jc w:val="center"/>
        <w:rPr>
          <w:rFonts w:cstheme="minorHAnsi"/>
          <w:b/>
          <w:sz w:val="24"/>
          <w:szCs w:val="24"/>
        </w:rPr>
      </w:pP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3.1.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3.2. </w:t>
      </w:r>
      <w:r w:rsidRPr="00075CEC">
        <w:rPr>
          <w:rFonts w:cstheme="minorHAnsi"/>
          <w:b/>
          <w:sz w:val="24"/>
          <w:szCs w:val="24"/>
        </w:rPr>
        <w:t>Рабочие программы</w:t>
      </w:r>
      <w:r w:rsidRPr="00075CEC">
        <w:rPr>
          <w:rFonts w:cstheme="minorHAnsi"/>
          <w:sz w:val="24"/>
          <w:szCs w:val="24"/>
        </w:rPr>
        <w:t xml:space="preserve"> составляются </w:t>
      </w:r>
      <w:r w:rsidRPr="00075CEC">
        <w:rPr>
          <w:rFonts w:cstheme="minorHAnsi"/>
          <w:b/>
          <w:sz w:val="24"/>
          <w:szCs w:val="24"/>
        </w:rPr>
        <w:t>на ступень обучения</w:t>
      </w:r>
      <w:r w:rsidRPr="00075CEC">
        <w:rPr>
          <w:rFonts w:cstheme="minorHAnsi"/>
          <w:sz w:val="24"/>
          <w:szCs w:val="24"/>
        </w:rPr>
        <w:t xml:space="preserve"> (начальное общее образование, основное общее образование и т.д.).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3.3.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требованиям ФГОС НОО и ФГОС ООО;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- планируемым результатам освоения </w:t>
      </w:r>
      <w:proofErr w:type="gramStart"/>
      <w:r w:rsidRPr="00075CEC">
        <w:rPr>
          <w:rFonts w:cstheme="minorHAnsi"/>
          <w:sz w:val="24"/>
          <w:szCs w:val="24"/>
        </w:rPr>
        <w:t>обучающимися</w:t>
      </w:r>
      <w:proofErr w:type="gramEnd"/>
      <w:r w:rsidRPr="00075CEC">
        <w:rPr>
          <w:rFonts w:cstheme="minorHAnsi"/>
          <w:sz w:val="24"/>
          <w:szCs w:val="24"/>
        </w:rPr>
        <w:t xml:space="preserve"> основной образовательной программы начального общего образования и основного общего образования;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санитарно-эпидемиологическим требованиям к условиям и организации обучения в ОУ (утверждены постановлением Главного государственного санитарного врача РФ от 29.12.2010 г. № 189);</w:t>
      </w:r>
    </w:p>
    <w:p w:rsidR="00120DB5" w:rsidRPr="00075CEC" w:rsidRDefault="00CC07AF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- учебному плану МБОУ </w:t>
      </w:r>
      <w:proofErr w:type="spellStart"/>
      <w:r w:rsidRPr="00075CEC">
        <w:rPr>
          <w:rFonts w:cstheme="minorHAnsi"/>
          <w:sz w:val="24"/>
          <w:szCs w:val="24"/>
        </w:rPr>
        <w:t>Сопычевская</w:t>
      </w:r>
      <w:proofErr w:type="spellEnd"/>
      <w:r w:rsidRPr="00075CEC">
        <w:rPr>
          <w:rFonts w:cstheme="minorHAnsi"/>
          <w:sz w:val="24"/>
          <w:szCs w:val="24"/>
        </w:rPr>
        <w:t xml:space="preserve"> СОШ</w:t>
      </w:r>
      <w:r w:rsidR="00120DB5" w:rsidRPr="00075CEC">
        <w:rPr>
          <w:rFonts w:cstheme="minorHAnsi"/>
          <w:sz w:val="24"/>
          <w:szCs w:val="24"/>
        </w:rPr>
        <w:t>;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основной образовательной программе начального о</w:t>
      </w:r>
      <w:r w:rsidR="00CC07AF" w:rsidRPr="00075CEC">
        <w:rPr>
          <w:rFonts w:cstheme="minorHAnsi"/>
          <w:sz w:val="24"/>
          <w:szCs w:val="24"/>
        </w:rPr>
        <w:t xml:space="preserve">бщего образования МБОУ </w:t>
      </w:r>
      <w:proofErr w:type="spellStart"/>
      <w:r w:rsidR="00CC07AF" w:rsidRPr="00075CEC">
        <w:rPr>
          <w:rFonts w:cstheme="minorHAnsi"/>
          <w:sz w:val="24"/>
          <w:szCs w:val="24"/>
        </w:rPr>
        <w:t>Сопычевская</w:t>
      </w:r>
      <w:proofErr w:type="spellEnd"/>
      <w:r w:rsidR="00CC07AF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>;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основной образовательной программе основного о</w:t>
      </w:r>
      <w:r w:rsidR="00CC07AF" w:rsidRPr="00075CEC">
        <w:rPr>
          <w:rFonts w:cstheme="minorHAnsi"/>
          <w:sz w:val="24"/>
          <w:szCs w:val="24"/>
        </w:rPr>
        <w:t xml:space="preserve">бщего образования МБОУ </w:t>
      </w:r>
      <w:proofErr w:type="spellStart"/>
      <w:r w:rsidR="00CC07AF" w:rsidRPr="00075CEC">
        <w:rPr>
          <w:rFonts w:cstheme="minorHAnsi"/>
          <w:sz w:val="24"/>
          <w:szCs w:val="24"/>
        </w:rPr>
        <w:t>Сопычевская</w:t>
      </w:r>
      <w:proofErr w:type="spellEnd"/>
      <w:r w:rsidR="00CC07AF" w:rsidRPr="00075CEC">
        <w:rPr>
          <w:rFonts w:cstheme="minorHAnsi"/>
          <w:sz w:val="24"/>
          <w:szCs w:val="24"/>
        </w:rPr>
        <w:t xml:space="preserve"> СОШ.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3.4. Рабочая программа разрабатывается учителем или группой учителей (методическим объединением), специалистов по данному предмету в данной параллели.</w:t>
      </w:r>
    </w:p>
    <w:p w:rsidR="00120DB5" w:rsidRPr="00075CEC" w:rsidRDefault="00120DB5" w:rsidP="00120DB5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3.5. Учитель (учителя методического объединения) по данному предмету в параллели самостоятельно распределяет по годам обучения количество учебных часов, указанных в примерной программе учебного предмета по содержательным линиям </w:t>
      </w:r>
      <w:r w:rsidRPr="00075CEC">
        <w:rPr>
          <w:rFonts w:cstheme="minorHAnsi"/>
          <w:sz w:val="24"/>
          <w:szCs w:val="24"/>
        </w:rPr>
        <w:lastRenderedPageBreak/>
        <w:t>(разделами) в соответствии с учебным планом школы на учебный год и с учетом используемого УМК.</w:t>
      </w:r>
    </w:p>
    <w:p w:rsidR="00120DB5" w:rsidRPr="00075CEC" w:rsidRDefault="00120DB5" w:rsidP="00120DB5">
      <w:pPr>
        <w:ind w:firstLine="708"/>
        <w:jc w:val="both"/>
        <w:rPr>
          <w:rFonts w:cstheme="minorHAnsi"/>
          <w:b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3.6. Рабочая программа является основой для создания учителями ежегодно </w:t>
      </w:r>
      <w:r w:rsidRPr="00075CEC">
        <w:rPr>
          <w:rFonts w:cstheme="minorHAnsi"/>
          <w:b/>
          <w:sz w:val="24"/>
          <w:szCs w:val="24"/>
        </w:rPr>
        <w:t>календарно-тематического планирования учебного предмет</w:t>
      </w:r>
      <w:r w:rsidR="00CC07AF" w:rsidRPr="00075CEC">
        <w:rPr>
          <w:rFonts w:cstheme="minorHAnsi"/>
          <w:b/>
          <w:sz w:val="24"/>
          <w:szCs w:val="24"/>
        </w:rPr>
        <w:t>а для каждого класса</w:t>
      </w:r>
      <w:r w:rsidRPr="00075CEC">
        <w:rPr>
          <w:rFonts w:cstheme="minorHAnsi"/>
          <w:b/>
          <w:sz w:val="24"/>
          <w:szCs w:val="24"/>
        </w:rPr>
        <w:t xml:space="preserve"> с учетом его особенностей.</w:t>
      </w:r>
    </w:p>
    <w:p w:rsidR="00120DB5" w:rsidRPr="00075CEC" w:rsidRDefault="00120DB5" w:rsidP="00120DB5">
      <w:pPr>
        <w:jc w:val="both"/>
        <w:rPr>
          <w:rFonts w:cstheme="minorHAnsi"/>
          <w:sz w:val="24"/>
          <w:szCs w:val="24"/>
        </w:rPr>
      </w:pPr>
    </w:p>
    <w:p w:rsidR="00120DB5" w:rsidRPr="00075CEC" w:rsidRDefault="00120DB5" w:rsidP="00120DB5">
      <w:pPr>
        <w:jc w:val="center"/>
        <w:rPr>
          <w:rFonts w:cstheme="minorHAnsi"/>
          <w:b/>
          <w:sz w:val="24"/>
          <w:szCs w:val="24"/>
        </w:rPr>
      </w:pPr>
      <w:r w:rsidRPr="00075CEC">
        <w:rPr>
          <w:rFonts w:cstheme="minorHAnsi"/>
          <w:b/>
          <w:sz w:val="24"/>
          <w:szCs w:val="24"/>
        </w:rPr>
        <w:t>4.  Структура, оформление и составляющие рабочей программы.</w:t>
      </w:r>
    </w:p>
    <w:p w:rsidR="004C3840" w:rsidRPr="00075CEC" w:rsidRDefault="00120DB5" w:rsidP="004C3840">
      <w:pPr>
        <w:pStyle w:val="Style17"/>
        <w:widowControl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075CEC">
        <w:rPr>
          <w:rFonts w:asciiTheme="minorHAnsi" w:hAnsiTheme="minorHAnsi" w:cstheme="minorHAnsi"/>
        </w:rPr>
        <w:tab/>
        <w:t xml:space="preserve">4.1. Рабочая программа должна быть оформлена по образцу, аккуратно, без исправлений выполнена на компьютере. 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Текст набирается в редакторе </w:t>
      </w:r>
      <w:r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Word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 шрифтом </w:t>
      </w:r>
      <w:r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Times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 </w:t>
      </w:r>
      <w:r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New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 </w:t>
      </w:r>
      <w:r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Roman</w:t>
      </w:r>
      <w:r w:rsidR="00CC07AF"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 или </w:t>
      </w:r>
      <w:r w:rsidR="00B259BA"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Calibri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>, кегль 12</w:t>
      </w:r>
      <w:r w:rsidR="00B259BA" w:rsidRPr="00075CEC">
        <w:rPr>
          <w:rStyle w:val="FontStyle43"/>
          <w:rFonts w:asciiTheme="minorHAnsi" w:hAnsiTheme="minorHAnsi" w:cstheme="minorHAnsi"/>
          <w:sz w:val="24"/>
          <w:szCs w:val="24"/>
        </w:rPr>
        <w:t>-14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, межстрочный интервал одинарный,  выравнивание по ширине,  центровка заголовков и абзацы в тексте выполняются при помощи средств </w:t>
      </w:r>
      <w:r w:rsidRPr="00075CEC">
        <w:rPr>
          <w:rStyle w:val="FontStyle43"/>
          <w:rFonts w:asciiTheme="minorHAnsi" w:hAnsiTheme="minorHAnsi" w:cstheme="minorHAnsi"/>
          <w:sz w:val="24"/>
          <w:szCs w:val="24"/>
          <w:lang w:val="en-US"/>
        </w:rPr>
        <w:t>Word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>, листы формата А</w:t>
      </w:r>
      <w:proofErr w:type="gramStart"/>
      <w:r w:rsidRPr="00075CEC">
        <w:rPr>
          <w:rStyle w:val="FontStyle43"/>
          <w:rFonts w:asciiTheme="minorHAnsi" w:hAnsiTheme="minorHAnsi" w:cstheme="minorHAnsi"/>
          <w:sz w:val="24"/>
          <w:szCs w:val="24"/>
        </w:rPr>
        <w:t>4</w:t>
      </w:r>
      <w:proofErr w:type="gramEnd"/>
      <w:r w:rsidRPr="00075CEC">
        <w:rPr>
          <w:rStyle w:val="FontStyle43"/>
          <w:rFonts w:asciiTheme="minorHAnsi" w:hAnsiTheme="minorHAnsi" w:cstheme="minorHAnsi"/>
          <w:sz w:val="24"/>
          <w:szCs w:val="24"/>
        </w:rPr>
        <w:t xml:space="preserve">. Таблицы вставляются непосредственно в текст. </w:t>
      </w:r>
      <w:r w:rsidR="004C3840" w:rsidRPr="00075CEC">
        <w:rPr>
          <w:rFonts w:asciiTheme="minorHAnsi" w:hAnsiTheme="minorHAnsi" w:cstheme="minorHAnsi"/>
        </w:rPr>
        <w:t>Рабочая программа прошивается, страницы нумеруются, скрепляются печатью образовательной организации и подписью руководителя образовательной организации.</w:t>
      </w:r>
    </w:p>
    <w:p w:rsidR="004C3840" w:rsidRPr="00075CEC" w:rsidRDefault="004C3840" w:rsidP="004C3840">
      <w:pPr>
        <w:pStyle w:val="Style4"/>
        <w:widowControl/>
        <w:tabs>
          <w:tab w:val="left" w:pos="821"/>
        </w:tabs>
        <w:spacing w:line="240" w:lineRule="auto"/>
        <w:ind w:firstLine="709"/>
        <w:rPr>
          <w:rFonts w:asciiTheme="minorHAnsi" w:hAnsiTheme="minorHAnsi" w:cstheme="minorHAnsi"/>
        </w:rPr>
      </w:pPr>
      <w:r w:rsidRPr="00075CEC">
        <w:rPr>
          <w:rFonts w:asciiTheme="minorHAnsi" w:hAnsiTheme="minorHAnsi" w:cstheme="minorHAnsi"/>
        </w:rPr>
        <w:t>Титульный лист считается первым, но не нумеруется.</w:t>
      </w:r>
    </w:p>
    <w:p w:rsidR="00120DB5" w:rsidRPr="00075CEC" w:rsidRDefault="00120DB5" w:rsidP="00120DB5">
      <w:pPr>
        <w:pStyle w:val="Style4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</w:rPr>
      </w:pPr>
    </w:p>
    <w:p w:rsidR="00120DB5" w:rsidRPr="00075CEC" w:rsidRDefault="00120DB5" w:rsidP="00120DB5">
      <w:pPr>
        <w:ind w:firstLine="708"/>
        <w:jc w:val="both"/>
        <w:rPr>
          <w:rStyle w:val="FontStyle43"/>
          <w:rFonts w:asciiTheme="minorHAnsi" w:hAnsiTheme="minorHAnsi"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4.2. 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>Структура рабочей программы на основе требований ФГОС НОО и ФГОС ООО включает </w:t>
      </w:r>
      <w:r w:rsidRPr="00075CEC">
        <w:rPr>
          <w:rStyle w:val="FontStyle43"/>
          <w:rFonts w:asciiTheme="minorHAnsi" w:hAnsiTheme="minorHAnsi" w:cstheme="minorHAnsi"/>
          <w:b/>
          <w:bCs/>
          <w:sz w:val="24"/>
          <w:szCs w:val="24"/>
        </w:rPr>
        <w:t>обязательные</w:t>
      </w:r>
      <w:r w:rsidRPr="00075CEC">
        <w:rPr>
          <w:rStyle w:val="FontStyle43"/>
          <w:rFonts w:asciiTheme="minorHAnsi" w:hAnsiTheme="minorHAnsi" w:cstheme="minorHAnsi"/>
          <w:sz w:val="24"/>
          <w:szCs w:val="24"/>
        </w:rPr>
        <w:t> компоненты:</w:t>
      </w:r>
    </w:p>
    <w:p w:rsidR="004C3B84" w:rsidRPr="00075CEC" w:rsidRDefault="00120DB5" w:rsidP="004C3B84">
      <w:pPr>
        <w:tabs>
          <w:tab w:val="left" w:pos="1560"/>
        </w:tabs>
        <w:ind w:firstLine="709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1) </w:t>
      </w:r>
      <w:r w:rsidR="005A6AA0" w:rsidRPr="00075CEC">
        <w:rPr>
          <w:rFonts w:cstheme="minorHAnsi"/>
          <w:sz w:val="24"/>
          <w:szCs w:val="24"/>
        </w:rPr>
        <w:t>т</w:t>
      </w:r>
      <w:r w:rsidR="004C3B84" w:rsidRPr="00075CEC">
        <w:rPr>
          <w:rFonts w:cstheme="minorHAnsi"/>
          <w:sz w:val="24"/>
          <w:szCs w:val="24"/>
        </w:rPr>
        <w:t>итульный лист</w:t>
      </w:r>
      <w:r w:rsidR="005A6AA0" w:rsidRPr="00075CEC">
        <w:rPr>
          <w:rFonts w:cstheme="minorHAnsi"/>
          <w:sz w:val="24"/>
          <w:szCs w:val="24"/>
        </w:rPr>
        <w:t>;</w:t>
      </w:r>
    </w:p>
    <w:p w:rsidR="00120DB5" w:rsidRPr="00075CEC" w:rsidRDefault="005A6AA0" w:rsidP="004C3B84">
      <w:pPr>
        <w:tabs>
          <w:tab w:val="left" w:pos="1560"/>
        </w:tabs>
        <w:ind w:firstLine="709"/>
        <w:jc w:val="both"/>
        <w:rPr>
          <w:rFonts w:cstheme="minorHAnsi"/>
          <w:sz w:val="24"/>
          <w:szCs w:val="24"/>
        </w:rPr>
      </w:pPr>
      <w:r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>2) планируемые результаты освоения учебного предмета, курса;</w:t>
      </w:r>
    </w:p>
    <w:p w:rsidR="00120DB5" w:rsidRPr="00075CEC" w:rsidRDefault="005A6AA0" w:rsidP="00120DB5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</w:pPr>
      <w:r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>3</w:t>
      </w:r>
      <w:r w:rsidR="00120DB5"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>)  содержание учебного предмета, курса;</w:t>
      </w:r>
    </w:p>
    <w:p w:rsidR="004C3B84" w:rsidRPr="00075CEC" w:rsidRDefault="004C3B84" w:rsidP="00120DB5">
      <w:pPr>
        <w:pStyle w:val="dash0410005f0431005f0437005f0430005f0446005f0020005f0441005f043f005f0438005f0441005f043a005f0430"/>
        <w:ind w:left="0" w:firstLine="697"/>
        <w:rPr>
          <w:rFonts w:asciiTheme="minorHAnsi" w:hAnsiTheme="minorHAnsi" w:cstheme="minorHAnsi"/>
        </w:rPr>
      </w:pPr>
    </w:p>
    <w:p w:rsidR="00120DB5" w:rsidRPr="00075CEC" w:rsidRDefault="005A6AA0" w:rsidP="005A6AA0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</w:pPr>
      <w:r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>4</w:t>
      </w:r>
      <w:r w:rsidR="00120DB5"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>) тематическое</w:t>
      </w:r>
      <w:r w:rsidRPr="00075CEC">
        <w:rPr>
          <w:rStyle w:val="dash0410005f0431005f0437005f0430005f0446005f0020005f0441005f043f005f0438005f0441005f043a005f0430005f005fchar1char1"/>
          <w:rFonts w:asciiTheme="minorHAnsi" w:hAnsiTheme="minorHAnsi" w:cstheme="minorHAnsi"/>
        </w:rPr>
        <w:t xml:space="preserve"> планирование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525"/>
        <w:gridCol w:w="3406"/>
      </w:tblGrid>
      <w:tr w:rsidR="007C5013" w:rsidRPr="00075CEC" w:rsidTr="007C501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3" w:rsidRPr="00075CEC" w:rsidRDefault="007C5013" w:rsidP="00222DF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75CEC">
              <w:rPr>
                <w:rFonts w:asciiTheme="minorHAnsi" w:hAnsiTheme="minorHAnsi" w:cstheme="minorHAnsi"/>
                <w:b/>
                <w:lang w:eastAsia="en-US"/>
              </w:rPr>
              <w:t>Название раздела (темы, главы) с указанием содержания материала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3" w:rsidRPr="00075CEC" w:rsidRDefault="007C5013" w:rsidP="00222DF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75CEC">
              <w:rPr>
                <w:rFonts w:asciiTheme="minorHAnsi" w:hAnsiTheme="minorHAnsi" w:cstheme="minorHAnsi"/>
                <w:b/>
                <w:lang w:eastAsia="en-US"/>
              </w:rPr>
              <w:t>Кол-во часов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3" w:rsidRPr="00075CEC" w:rsidRDefault="007C5013" w:rsidP="00222DFB">
            <w:pPr>
              <w:pStyle w:val="dash0410005f0431005f0437005f0430005f0446005f0020005f0441005f043f005f0438005f0441005f043a005f0430"/>
              <w:spacing w:line="276" w:lineRule="auto"/>
              <w:ind w:left="0" w:firstLine="0"/>
              <w:contextualSpacing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75CEC">
              <w:rPr>
                <w:rFonts w:asciiTheme="minorHAnsi" w:hAnsiTheme="minorHAnsi" w:cstheme="minorHAnsi"/>
                <w:b/>
                <w:lang w:eastAsia="en-US"/>
              </w:rPr>
              <w:t>Основные виды учебной деятельности</w:t>
            </w:r>
          </w:p>
        </w:tc>
      </w:tr>
    </w:tbl>
    <w:p w:rsidR="004C3B84" w:rsidRPr="00075CEC" w:rsidRDefault="004C3B84" w:rsidP="005A6AA0">
      <w:pPr>
        <w:pStyle w:val="dash0410005f0431005f0437005f0430005f0446005f0020005f0441005f043f005f0438005f0441005f043a005f0430"/>
        <w:ind w:left="0" w:firstLine="697"/>
        <w:rPr>
          <w:rStyle w:val="dash041e005f0431005f044b005f0447005f043d005f044b005f0439005f005fchar1char1"/>
          <w:rFonts w:asciiTheme="minorHAnsi" w:hAnsiTheme="minorHAnsi" w:cstheme="minorHAnsi"/>
        </w:rPr>
      </w:pPr>
    </w:p>
    <w:p w:rsidR="007C5013" w:rsidRPr="00075CEC" w:rsidRDefault="00120DB5" w:rsidP="007C501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  <w:r w:rsidRPr="00075CEC">
        <w:rPr>
          <w:rFonts w:cstheme="minorHAnsi"/>
          <w:b/>
          <w:sz w:val="24"/>
          <w:szCs w:val="24"/>
        </w:rPr>
        <w:t>Приложением</w:t>
      </w:r>
      <w:r w:rsidRPr="00075CEC">
        <w:rPr>
          <w:rFonts w:cstheme="minorHAnsi"/>
          <w:sz w:val="24"/>
          <w:szCs w:val="24"/>
        </w:rPr>
        <w:t xml:space="preserve"> к рабочей программе по отдельному предмету является </w:t>
      </w:r>
      <w:r w:rsidRPr="00075CEC">
        <w:rPr>
          <w:rFonts w:cstheme="minorHAnsi"/>
          <w:b/>
          <w:sz w:val="24"/>
          <w:szCs w:val="24"/>
        </w:rPr>
        <w:t>календарно-тематическое планирование</w:t>
      </w:r>
      <w:r w:rsidR="004C3B84" w:rsidRPr="00075CEC">
        <w:rPr>
          <w:rFonts w:cstheme="minorHAnsi"/>
          <w:sz w:val="24"/>
          <w:szCs w:val="24"/>
        </w:rPr>
        <w:t xml:space="preserve"> учителя</w:t>
      </w:r>
      <w:r w:rsidRPr="00075CEC">
        <w:rPr>
          <w:rFonts w:cstheme="minorHAnsi"/>
          <w:sz w:val="24"/>
          <w:szCs w:val="24"/>
        </w:rPr>
        <w:t>.</w:t>
      </w:r>
      <w:r w:rsidR="007C5013" w:rsidRPr="00075CEC">
        <w:rPr>
          <w:rFonts w:cstheme="minorHAnsi"/>
          <w:color w:val="000000"/>
          <w:sz w:val="24"/>
          <w:szCs w:val="24"/>
          <w:lang w:eastAsia="ru-RU"/>
        </w:rPr>
        <w:t xml:space="preserve"> Календарно-тематическое планирование </w:t>
      </w:r>
      <w:r w:rsidR="007C5013" w:rsidRPr="00075CEC">
        <w:rPr>
          <w:rFonts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7C5013" w:rsidRPr="00075CEC">
        <w:rPr>
          <w:rFonts w:cstheme="minorHAnsi"/>
          <w:color w:val="000000"/>
          <w:sz w:val="24"/>
          <w:szCs w:val="24"/>
          <w:lang w:eastAsia="ru-RU"/>
        </w:rPr>
        <w:t xml:space="preserve"> оформляется в виде таблицы на учебный год для каждого класса. Содержание календарно-тематического планирования должно соответствовать краткому содержанию изучаемого материала.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737"/>
        <w:gridCol w:w="1038"/>
        <w:gridCol w:w="1086"/>
        <w:gridCol w:w="1365"/>
        <w:gridCol w:w="1335"/>
        <w:gridCol w:w="1434"/>
      </w:tblGrid>
      <w:tr w:rsidR="007C5013" w:rsidRPr="00075CEC" w:rsidTr="007C5013">
        <w:tc>
          <w:tcPr>
            <w:tcW w:w="540" w:type="dxa"/>
            <w:vMerge w:val="restart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</w:tcPr>
          <w:p w:rsidR="007C5013" w:rsidRPr="00075CEC" w:rsidRDefault="007C5013" w:rsidP="007C5013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3" w:type="dxa"/>
            <w:vMerge w:val="restart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2" w:type="dxa"/>
            <w:vMerge w:val="restart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65" w:type="dxa"/>
            <w:vMerge w:val="restart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753" w:type="dxa"/>
            <w:gridSpan w:val="2"/>
          </w:tcPr>
          <w:p w:rsidR="007C5013" w:rsidRPr="00075CEC" w:rsidRDefault="007C5013" w:rsidP="007C5013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C5013" w:rsidRPr="00075CEC" w:rsidTr="007C5013">
        <w:tc>
          <w:tcPr>
            <w:tcW w:w="540" w:type="dxa"/>
            <w:vMerge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07" w:type="dxa"/>
          </w:tcPr>
          <w:p w:rsidR="007C5013" w:rsidRPr="00075CEC" w:rsidRDefault="007C5013" w:rsidP="007C5013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75CEC">
              <w:rPr>
                <w:rFonts w:cstheme="minorHAnsi"/>
                <w:b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</w:tbl>
    <w:p w:rsidR="00FD4F79" w:rsidRPr="00075CEC" w:rsidRDefault="00FD4F79" w:rsidP="00FD4F79">
      <w:pPr>
        <w:shd w:val="clear" w:color="auto" w:fill="FFFFFF"/>
        <w:jc w:val="center"/>
        <w:rPr>
          <w:rFonts w:cstheme="minorHAnsi"/>
          <w:sz w:val="24"/>
          <w:szCs w:val="24"/>
        </w:rPr>
      </w:pPr>
    </w:p>
    <w:p w:rsidR="00FD4F79" w:rsidRPr="00075CEC" w:rsidRDefault="00FD4F79" w:rsidP="00FD4F79">
      <w:pPr>
        <w:ind w:firstLine="709"/>
        <w:jc w:val="center"/>
        <w:rPr>
          <w:rFonts w:cstheme="minorHAnsi"/>
          <w:b/>
          <w:sz w:val="24"/>
          <w:szCs w:val="24"/>
        </w:rPr>
      </w:pPr>
      <w:r w:rsidRPr="00075CEC">
        <w:rPr>
          <w:rFonts w:cstheme="minorHAnsi"/>
          <w:b/>
          <w:sz w:val="24"/>
          <w:szCs w:val="24"/>
        </w:rPr>
        <w:t>5. Рассмотрение и утверждение рабочей программы.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5.1. Рабочие программы разрабатываются на уровень обучения. Рассматриваются на заседании методического объединения учителей на предмет соответствия ФГОС НОО и </w:t>
      </w:r>
      <w:r w:rsidRPr="00075CEC">
        <w:rPr>
          <w:rFonts w:cstheme="minorHAnsi"/>
          <w:sz w:val="24"/>
          <w:szCs w:val="24"/>
        </w:rPr>
        <w:lastRenderedPageBreak/>
        <w:t xml:space="preserve">ФГОС ООО, </w:t>
      </w:r>
      <w:r w:rsidR="007C5013" w:rsidRPr="00075CEC">
        <w:rPr>
          <w:rFonts w:cstheme="minorHAnsi"/>
          <w:sz w:val="24"/>
          <w:szCs w:val="24"/>
        </w:rPr>
        <w:t>согласовываются с заместителем директора по УР, принимаются на педагоги</w:t>
      </w:r>
      <w:r w:rsidRPr="00075CEC">
        <w:rPr>
          <w:rFonts w:cstheme="minorHAnsi"/>
          <w:sz w:val="24"/>
          <w:szCs w:val="24"/>
        </w:rPr>
        <w:t>ческом совете школы и представляются на утверждение приказом директора в срок до 1 сентября текущего года.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5.2. Решение м</w:t>
      </w:r>
      <w:r w:rsidR="007C5013" w:rsidRPr="00075CEC">
        <w:rPr>
          <w:rFonts w:cstheme="minorHAnsi"/>
          <w:sz w:val="24"/>
          <w:szCs w:val="24"/>
        </w:rPr>
        <w:t>етодического объединения, педагоги</w:t>
      </w:r>
      <w:r w:rsidRPr="00075CEC">
        <w:rPr>
          <w:rFonts w:cstheme="minorHAnsi"/>
          <w:sz w:val="24"/>
          <w:szCs w:val="24"/>
        </w:rPr>
        <w:t>ческого совета отражается в протоколе заседания, на титульном листе рабочей программы.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5.3. Процедура утверждения, внесения изменений и дополнений в рабочие программы следующая:</w:t>
      </w:r>
    </w:p>
    <w:p w:rsidR="00FD4F79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рассмотрение на методическом объединении;</w:t>
      </w:r>
    </w:p>
    <w:p w:rsidR="00075CEC" w:rsidRPr="00075CEC" w:rsidRDefault="00075CEC" w:rsidP="00FD4F7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согласование с зам. директора по УР;</w:t>
      </w:r>
    </w:p>
    <w:p w:rsidR="00FD4F79" w:rsidRPr="00075CEC" w:rsidRDefault="007C5013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принятие на заседании педагоги</w:t>
      </w:r>
      <w:r w:rsidR="00FD4F79" w:rsidRPr="00075CEC">
        <w:rPr>
          <w:rFonts w:cstheme="minorHAnsi"/>
          <w:sz w:val="24"/>
          <w:szCs w:val="24"/>
        </w:rPr>
        <w:t>ческого совета;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- утверждение п</w:t>
      </w:r>
      <w:r w:rsidR="007C5013" w:rsidRPr="00075CEC">
        <w:rPr>
          <w:rFonts w:cstheme="minorHAnsi"/>
          <w:sz w:val="24"/>
          <w:szCs w:val="24"/>
        </w:rPr>
        <w:t xml:space="preserve">риказом директора МБОУ </w:t>
      </w:r>
      <w:proofErr w:type="spellStart"/>
      <w:r w:rsidR="007C5013" w:rsidRPr="00075CEC">
        <w:rPr>
          <w:rFonts w:cstheme="minorHAnsi"/>
          <w:sz w:val="24"/>
          <w:szCs w:val="24"/>
        </w:rPr>
        <w:t>Сопычевская</w:t>
      </w:r>
      <w:proofErr w:type="spellEnd"/>
      <w:r w:rsidR="007C5013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>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5.4. Календарно - тематическое планирование п</w:t>
      </w:r>
      <w:r w:rsidR="004C3840" w:rsidRPr="00075CEC">
        <w:rPr>
          <w:rFonts w:cstheme="minorHAnsi"/>
          <w:sz w:val="24"/>
          <w:szCs w:val="24"/>
        </w:rPr>
        <w:t xml:space="preserve">роходит проверку и </w:t>
      </w:r>
      <w:proofErr w:type="spellStart"/>
      <w:r w:rsidR="004C3840" w:rsidRPr="00075CEC">
        <w:rPr>
          <w:rFonts w:cstheme="minorHAnsi"/>
          <w:sz w:val="24"/>
          <w:szCs w:val="24"/>
        </w:rPr>
        <w:t>согасовывается</w:t>
      </w:r>
      <w:proofErr w:type="spellEnd"/>
      <w:r w:rsidR="004C3840" w:rsidRPr="00075CEC">
        <w:rPr>
          <w:rFonts w:cstheme="minorHAnsi"/>
          <w:sz w:val="24"/>
          <w:szCs w:val="24"/>
        </w:rPr>
        <w:t xml:space="preserve"> </w:t>
      </w:r>
      <w:r w:rsidRPr="00075CEC">
        <w:rPr>
          <w:rFonts w:cstheme="minorHAnsi"/>
          <w:sz w:val="24"/>
          <w:szCs w:val="24"/>
        </w:rPr>
        <w:t>заместителем директора по учебно-воспитательной рабо</w:t>
      </w:r>
      <w:r w:rsidR="004C3840" w:rsidRPr="00075CEC">
        <w:rPr>
          <w:rFonts w:cstheme="minorHAnsi"/>
          <w:sz w:val="24"/>
          <w:szCs w:val="24"/>
        </w:rPr>
        <w:t>те ОУ</w:t>
      </w:r>
      <w:r w:rsidRPr="00075CEC">
        <w:rPr>
          <w:rFonts w:cstheme="minorHAnsi"/>
          <w:sz w:val="24"/>
          <w:szCs w:val="24"/>
        </w:rPr>
        <w:t xml:space="preserve"> на предмет соответствия програм</w:t>
      </w:r>
      <w:r w:rsidR="004C3840" w:rsidRPr="00075CEC">
        <w:rPr>
          <w:rFonts w:cstheme="minorHAnsi"/>
          <w:sz w:val="24"/>
          <w:szCs w:val="24"/>
        </w:rPr>
        <w:t xml:space="preserve">мы учебному плану МБОУ </w:t>
      </w:r>
      <w:proofErr w:type="spellStart"/>
      <w:r w:rsidR="004C3840" w:rsidRPr="00075CEC">
        <w:rPr>
          <w:rFonts w:cstheme="minorHAnsi"/>
          <w:sz w:val="24"/>
          <w:szCs w:val="24"/>
        </w:rPr>
        <w:t>Сопычевская</w:t>
      </w:r>
      <w:proofErr w:type="spellEnd"/>
      <w:r w:rsidR="004C3840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 xml:space="preserve"> и  требованиям федерального государственного образовательного  стандарта, проверяется соответствие учебника, предполагаемого для использования, федеральному перечню </w:t>
      </w:r>
      <w:proofErr w:type="gramStart"/>
      <w:r w:rsidRPr="00075CEC">
        <w:rPr>
          <w:rFonts w:cstheme="minorHAnsi"/>
          <w:sz w:val="24"/>
          <w:szCs w:val="24"/>
        </w:rPr>
        <w:t>допущенных</w:t>
      </w:r>
      <w:proofErr w:type="gramEnd"/>
      <w:r w:rsidRPr="00075CEC">
        <w:rPr>
          <w:rFonts w:cstheme="minorHAnsi"/>
          <w:sz w:val="24"/>
          <w:szCs w:val="24"/>
        </w:rPr>
        <w:t xml:space="preserve"> и рекомендованных к использованию.</w:t>
      </w:r>
    </w:p>
    <w:p w:rsidR="00FD4F79" w:rsidRPr="00075CEC" w:rsidRDefault="00FD4F79" w:rsidP="00FD4F79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075CEC">
        <w:rPr>
          <w:rFonts w:cstheme="minorHAnsi"/>
          <w:b/>
          <w:bCs/>
          <w:sz w:val="24"/>
          <w:szCs w:val="24"/>
        </w:rPr>
        <w:t>6. Контроль реализации рабочих программ.</w:t>
      </w:r>
    </w:p>
    <w:p w:rsidR="00FD4F79" w:rsidRPr="00075CEC" w:rsidRDefault="00FD4F79" w:rsidP="00FD4F79">
      <w:pPr>
        <w:ind w:firstLine="708"/>
        <w:jc w:val="center"/>
        <w:rPr>
          <w:rFonts w:cstheme="minorHAnsi"/>
          <w:sz w:val="24"/>
          <w:szCs w:val="24"/>
        </w:rPr>
      </w:pP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6.1. Учитель несет персональную ответственность </w:t>
      </w:r>
      <w:proofErr w:type="gramStart"/>
      <w:r w:rsidRPr="00075CEC">
        <w:rPr>
          <w:rFonts w:cstheme="minorHAnsi"/>
          <w:sz w:val="24"/>
          <w:szCs w:val="24"/>
        </w:rPr>
        <w:t>за реализацию в полном объеме рабочей программы по предмету в соответствии с учебным планом</w:t>
      </w:r>
      <w:proofErr w:type="gramEnd"/>
      <w:r w:rsidRPr="00075CEC">
        <w:rPr>
          <w:rFonts w:cstheme="minorHAnsi"/>
          <w:sz w:val="24"/>
          <w:szCs w:val="24"/>
        </w:rPr>
        <w:t>, в том числе выполнению контрольной и практической части.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6</w:t>
      </w:r>
      <w:r w:rsidR="004C3840" w:rsidRPr="00075CEC">
        <w:rPr>
          <w:rFonts w:cstheme="minorHAnsi"/>
          <w:sz w:val="24"/>
          <w:szCs w:val="24"/>
        </w:rPr>
        <w:t xml:space="preserve">.2. Администрация  </w:t>
      </w:r>
      <w:proofErr w:type="spellStart"/>
      <w:r w:rsidR="004C3840" w:rsidRPr="00075CEC">
        <w:rPr>
          <w:rFonts w:cstheme="minorHAnsi"/>
          <w:sz w:val="24"/>
          <w:szCs w:val="24"/>
        </w:rPr>
        <w:t>Сопычевская</w:t>
      </w:r>
      <w:proofErr w:type="spellEnd"/>
      <w:r w:rsidR="004C3840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 xml:space="preserve"> осуществляет контроль реализации рабочих программ в соответствии с планом </w:t>
      </w:r>
      <w:proofErr w:type="spellStart"/>
      <w:r w:rsidRPr="00075CEC">
        <w:rPr>
          <w:rFonts w:cstheme="minorHAnsi"/>
          <w:sz w:val="24"/>
          <w:szCs w:val="24"/>
        </w:rPr>
        <w:t>внутришкольного</w:t>
      </w:r>
      <w:proofErr w:type="spellEnd"/>
      <w:r w:rsidRPr="00075CEC">
        <w:rPr>
          <w:rFonts w:cstheme="minorHAnsi"/>
          <w:sz w:val="24"/>
          <w:szCs w:val="24"/>
        </w:rPr>
        <w:t xml:space="preserve"> контроля.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6</w:t>
      </w:r>
      <w:r w:rsidR="004C3840" w:rsidRPr="00075CEC">
        <w:rPr>
          <w:rFonts w:cstheme="minorHAnsi"/>
          <w:sz w:val="24"/>
          <w:szCs w:val="24"/>
        </w:rPr>
        <w:t xml:space="preserve">.2. Администрация МБОУ </w:t>
      </w:r>
      <w:proofErr w:type="spellStart"/>
      <w:r w:rsidR="004C3840" w:rsidRPr="00075CEC">
        <w:rPr>
          <w:rFonts w:cstheme="minorHAnsi"/>
          <w:sz w:val="24"/>
          <w:szCs w:val="24"/>
        </w:rPr>
        <w:t>Сопычевская</w:t>
      </w:r>
      <w:proofErr w:type="spellEnd"/>
      <w:r w:rsidR="004C3840" w:rsidRPr="00075CEC">
        <w:rPr>
          <w:rFonts w:cstheme="minorHAnsi"/>
          <w:sz w:val="24"/>
          <w:szCs w:val="24"/>
        </w:rPr>
        <w:t xml:space="preserve"> СОШ</w:t>
      </w:r>
      <w:r w:rsidRPr="00075CEC">
        <w:rPr>
          <w:rFonts w:cstheme="minorHAnsi"/>
          <w:sz w:val="24"/>
          <w:szCs w:val="24"/>
        </w:rPr>
        <w:t xml:space="preserve"> по итогам каждого учебного периода (четверти, полугодия, года) контролирует: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· выполнение рабочих   программ по объему и содержанию,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>· выполнение практической части рабочих программ,</w:t>
      </w:r>
    </w:p>
    <w:p w:rsidR="00FD4F79" w:rsidRPr="00075CEC" w:rsidRDefault="00FD4F79" w:rsidP="00FD4F79">
      <w:pPr>
        <w:ind w:firstLine="708"/>
        <w:jc w:val="both"/>
        <w:rPr>
          <w:rFonts w:cstheme="minorHAnsi"/>
          <w:sz w:val="24"/>
          <w:szCs w:val="24"/>
        </w:rPr>
      </w:pPr>
      <w:r w:rsidRPr="00075CEC">
        <w:rPr>
          <w:rFonts w:cstheme="minorHAnsi"/>
          <w:sz w:val="24"/>
          <w:szCs w:val="24"/>
        </w:rPr>
        <w:t xml:space="preserve">· организацию текущего и итогового контроля за достижением обучающимися планируемых результатов освоения ООП НОО </w:t>
      </w:r>
      <w:proofErr w:type="gramStart"/>
      <w:r w:rsidRPr="00075CEC">
        <w:rPr>
          <w:rFonts w:cstheme="minorHAnsi"/>
          <w:sz w:val="24"/>
          <w:szCs w:val="24"/>
        </w:rPr>
        <w:t>и ООО</w:t>
      </w:r>
      <w:proofErr w:type="gramEnd"/>
      <w:r w:rsidRPr="00075CEC">
        <w:rPr>
          <w:rFonts w:cstheme="minorHAnsi"/>
          <w:sz w:val="24"/>
          <w:szCs w:val="24"/>
        </w:rPr>
        <w:t>.</w:t>
      </w:r>
    </w:p>
    <w:p w:rsidR="00FD4F79" w:rsidRPr="00075CEC" w:rsidRDefault="00FD4F79" w:rsidP="00FD4F79">
      <w:pPr>
        <w:rPr>
          <w:rFonts w:cstheme="minorHAnsi"/>
          <w:sz w:val="24"/>
          <w:szCs w:val="24"/>
        </w:rPr>
      </w:pPr>
    </w:p>
    <w:p w:rsidR="00FD4F79" w:rsidRPr="00075CEC" w:rsidRDefault="00FD4F79" w:rsidP="00FD4F79">
      <w:pPr>
        <w:tabs>
          <w:tab w:val="left" w:pos="6209"/>
        </w:tabs>
        <w:rPr>
          <w:sz w:val="24"/>
          <w:szCs w:val="24"/>
        </w:rPr>
      </w:pPr>
    </w:p>
    <w:p w:rsidR="00FD4F79" w:rsidRPr="00075CEC" w:rsidRDefault="00FD4F79" w:rsidP="00FD4F79">
      <w:pPr>
        <w:tabs>
          <w:tab w:val="left" w:pos="6209"/>
        </w:tabs>
        <w:rPr>
          <w:sz w:val="24"/>
          <w:szCs w:val="24"/>
        </w:rPr>
      </w:pPr>
    </w:p>
    <w:p w:rsidR="00FD4F79" w:rsidRDefault="00FD4F79" w:rsidP="00FD4F79">
      <w:pPr>
        <w:tabs>
          <w:tab w:val="left" w:pos="6209"/>
        </w:tabs>
        <w:rPr>
          <w:sz w:val="24"/>
          <w:szCs w:val="24"/>
        </w:rPr>
      </w:pPr>
    </w:p>
    <w:p w:rsidR="00075CEC" w:rsidRPr="00075CEC" w:rsidRDefault="00075CEC" w:rsidP="00FD4F79">
      <w:pPr>
        <w:tabs>
          <w:tab w:val="left" w:pos="6209"/>
        </w:tabs>
        <w:rPr>
          <w:sz w:val="24"/>
          <w:szCs w:val="24"/>
        </w:rPr>
      </w:pPr>
    </w:p>
    <w:sectPr w:rsidR="00075CEC" w:rsidRPr="000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B5"/>
    <w:rsid w:val="00075CEC"/>
    <w:rsid w:val="00120DB5"/>
    <w:rsid w:val="002E3BB3"/>
    <w:rsid w:val="00454A20"/>
    <w:rsid w:val="00474500"/>
    <w:rsid w:val="004C3840"/>
    <w:rsid w:val="004C3B84"/>
    <w:rsid w:val="005812FB"/>
    <w:rsid w:val="005A6AA0"/>
    <w:rsid w:val="007C5013"/>
    <w:rsid w:val="00800BC6"/>
    <w:rsid w:val="00B23165"/>
    <w:rsid w:val="00B259BA"/>
    <w:rsid w:val="00BD1ED1"/>
    <w:rsid w:val="00CA3B04"/>
    <w:rsid w:val="00CC07AF"/>
    <w:rsid w:val="00D00521"/>
    <w:rsid w:val="00E01A4F"/>
    <w:rsid w:val="00E41360"/>
    <w:rsid w:val="00EA7A38"/>
    <w:rsid w:val="00F2647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0DB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0D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20DB5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0D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0D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FD4F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D4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FD4F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D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D4F7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D4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7C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4C3840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0DB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0D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20DB5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0D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0D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FD4F7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D4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FD4F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D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D4F7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D4F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7C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4C3840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2016-08-25T07:01:00Z</dcterms:created>
  <dcterms:modified xsi:type="dcterms:W3CDTF">2017-02-11T12:49:00Z</dcterms:modified>
</cp:coreProperties>
</file>